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10E7">
      <w:r>
        <w:t>6 а- п.23, №844, №845</w:t>
      </w:r>
    </w:p>
    <w:p w:rsidR="006010E7" w:rsidRDefault="006010E7">
      <w:r>
        <w:t>6 б- п.23, №842, №843, №845</w:t>
      </w:r>
    </w:p>
    <w:p w:rsidR="006010E7" w:rsidRDefault="006010E7">
      <w:r>
        <w:t>5 в-п. 27(читать), №1051,№1052, №1054</w:t>
      </w:r>
    </w:p>
    <w:sectPr w:rsidR="0060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>
    <w:useFELayout/>
  </w:compat>
  <w:rsids>
    <w:rsidRoot w:val="006010E7"/>
    <w:rsid w:val="0060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СОШ №11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2014-01-27T12:09:00Z</dcterms:created>
  <dcterms:modified xsi:type="dcterms:W3CDTF">2014-01-27T12:11:00Z</dcterms:modified>
</cp:coreProperties>
</file>